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7A056" w14:textId="28A2BC1B" w:rsidR="0042020A" w:rsidRDefault="00A95F03">
      <w:r>
        <w:t xml:space="preserve">Minutes of Committee Meeting of </w:t>
      </w:r>
      <w:proofErr w:type="spellStart"/>
      <w:r>
        <w:t>RoSPA</w:t>
      </w:r>
      <w:proofErr w:type="spellEnd"/>
      <w:r>
        <w:t xml:space="preserve"> Advanced Drivers and Riders (E-YARD)</w:t>
      </w:r>
    </w:p>
    <w:p w14:paraId="06172284" w14:textId="4093D91A" w:rsidR="00A95F03" w:rsidRDefault="00A95F03"/>
    <w:p w14:paraId="02FC884D" w14:textId="73EA1B30" w:rsidR="00A95F03" w:rsidRDefault="00A95F03">
      <w:r>
        <w:t>Held via Google Meeting</w:t>
      </w:r>
    </w:p>
    <w:p w14:paraId="7721F386" w14:textId="6C885BE1" w:rsidR="00A95F03" w:rsidRDefault="00A95F03"/>
    <w:p w14:paraId="4639BED9" w14:textId="24DF3F6F" w:rsidR="00A95F03" w:rsidRDefault="00A95F03">
      <w:r>
        <w:t>Thursday 22 April 2021 – 1937 to 2035hrs</w:t>
      </w:r>
    </w:p>
    <w:p w14:paraId="23914E28" w14:textId="18701D4A" w:rsidR="00A95F03" w:rsidRDefault="00A95F03"/>
    <w:p w14:paraId="202061AC" w14:textId="66573766" w:rsidR="00A95F03" w:rsidRDefault="00A95F03">
      <w:r>
        <w:t>Present:</w:t>
      </w:r>
    </w:p>
    <w:p w14:paraId="3AF537BF" w14:textId="1275A55F" w:rsidR="00A95F03" w:rsidRDefault="00A95F03">
      <w:r>
        <w:t xml:space="preserve">Mark </w:t>
      </w:r>
      <w:proofErr w:type="spellStart"/>
      <w:r>
        <w:t>Kelk</w:t>
      </w:r>
      <w:proofErr w:type="spellEnd"/>
      <w:r>
        <w:t xml:space="preserve"> (MK) – Chair.  Julian Taylor (JT).  Denise Rose (DR).  Chris Hood (CH).</w:t>
      </w:r>
    </w:p>
    <w:p w14:paraId="4655F1FF" w14:textId="6A319E39" w:rsidR="00A95F03" w:rsidRDefault="00A95F03"/>
    <w:p w14:paraId="0C8FE1B4" w14:textId="51BC918E" w:rsidR="00A95F03" w:rsidRDefault="00A95F03">
      <w:r>
        <w:t>Apologies:</w:t>
      </w:r>
    </w:p>
    <w:p w14:paraId="4A28D219" w14:textId="78053B7E" w:rsidR="00A95F03" w:rsidRDefault="00A95F03">
      <w:r>
        <w:t xml:space="preserve">Jo Bowers, Dave Pattenden, Dave </w:t>
      </w:r>
      <w:proofErr w:type="gramStart"/>
      <w:r>
        <w:t>Richards(</w:t>
      </w:r>
      <w:proofErr w:type="gramEnd"/>
      <w:r>
        <w:t>DAR)</w:t>
      </w:r>
    </w:p>
    <w:p w14:paraId="51523324" w14:textId="5980C564" w:rsidR="00A95F03" w:rsidRDefault="00A95F03"/>
    <w:p w14:paraId="3C217AF3" w14:textId="597F8E7C" w:rsidR="00A95F03" w:rsidRDefault="00A95F03">
      <w:r>
        <w:t xml:space="preserve">Agenda </w:t>
      </w:r>
    </w:p>
    <w:p w14:paraId="3CE0276B" w14:textId="7E550D7B" w:rsidR="00A95F03" w:rsidRDefault="00A95F03"/>
    <w:p w14:paraId="1FF3312E" w14:textId="7BF4B81A" w:rsidR="00A95F03" w:rsidRDefault="00A95F03" w:rsidP="00A95F03">
      <w:pPr>
        <w:pStyle w:val="ListParagraph"/>
        <w:numPr>
          <w:ilvl w:val="0"/>
          <w:numId w:val="2"/>
        </w:numPr>
      </w:pPr>
      <w:r>
        <w:t>AGM</w:t>
      </w:r>
    </w:p>
    <w:p w14:paraId="7647B687" w14:textId="563A128D" w:rsidR="00A95F03" w:rsidRDefault="00A95F03" w:rsidP="00A95F03">
      <w:pPr>
        <w:pStyle w:val="ListParagraph"/>
        <w:numPr>
          <w:ilvl w:val="0"/>
          <w:numId w:val="2"/>
        </w:numPr>
      </w:pPr>
      <w:r>
        <w:t>Treasury Matters</w:t>
      </w:r>
    </w:p>
    <w:p w14:paraId="0CE68E48" w14:textId="7572CA3F" w:rsidR="00A95F03" w:rsidRDefault="00A95F03" w:rsidP="00A95F03">
      <w:pPr>
        <w:pStyle w:val="ListParagraph"/>
        <w:numPr>
          <w:ilvl w:val="0"/>
          <w:numId w:val="2"/>
        </w:numPr>
      </w:pPr>
      <w:r>
        <w:t>Tutor Membership Fees</w:t>
      </w:r>
    </w:p>
    <w:p w14:paraId="4FC5C2D4" w14:textId="5A7E4FED" w:rsidR="00A95F03" w:rsidRDefault="00A95F03" w:rsidP="00A95F03">
      <w:pPr>
        <w:pStyle w:val="ListParagraph"/>
        <w:numPr>
          <w:ilvl w:val="0"/>
          <w:numId w:val="2"/>
        </w:numPr>
      </w:pPr>
      <w:r>
        <w:t>Training Update</w:t>
      </w:r>
    </w:p>
    <w:p w14:paraId="3ACD0D44" w14:textId="1AB47805" w:rsidR="00A95F03" w:rsidRDefault="00A95F03" w:rsidP="00A95F03">
      <w:pPr>
        <w:pStyle w:val="ListParagraph"/>
        <w:numPr>
          <w:ilvl w:val="0"/>
          <w:numId w:val="2"/>
        </w:numPr>
      </w:pPr>
      <w:r>
        <w:t>Roadmap from Lockdown</w:t>
      </w:r>
    </w:p>
    <w:p w14:paraId="0D568457" w14:textId="77777777" w:rsidR="00A95F03" w:rsidRDefault="00A95F03" w:rsidP="00A95F03"/>
    <w:p w14:paraId="186D0753" w14:textId="0D8A0ACF" w:rsidR="00A95F03" w:rsidRDefault="00A95F03" w:rsidP="00A95F03">
      <w:r>
        <w:t>Minutes</w:t>
      </w:r>
    </w:p>
    <w:p w14:paraId="03CD5FED" w14:textId="77777777" w:rsidR="00A95F03" w:rsidRDefault="00A95F03" w:rsidP="00A95F03"/>
    <w:p w14:paraId="46CCE734" w14:textId="6951486C" w:rsidR="00A95F03" w:rsidRDefault="00A95F03" w:rsidP="00A95F03">
      <w:pPr>
        <w:pStyle w:val="ListParagraph"/>
        <w:numPr>
          <w:ilvl w:val="0"/>
          <w:numId w:val="3"/>
        </w:numPr>
      </w:pPr>
      <w:r>
        <w:t xml:space="preserve">Date set for AGM which will be 23 June 2021.  It was discussed that this date may be suitable for a ‘proper’ meeting as the national roadmap out of </w:t>
      </w:r>
      <w:proofErr w:type="spellStart"/>
      <w:r>
        <w:t>locjdown</w:t>
      </w:r>
      <w:proofErr w:type="spellEnd"/>
      <w:r>
        <w:t xml:space="preserve"> is planned to open up completely by 21 June.  This will be reviewed in light of any government advise or regulation relating to </w:t>
      </w:r>
      <w:proofErr w:type="spellStart"/>
      <w:r>
        <w:t>Covid</w:t>
      </w:r>
      <w:proofErr w:type="spellEnd"/>
      <w:r>
        <w:t xml:space="preserve"> 19.  All members present agreed to this.  Election of group officers will take place at this meeting selecting Chair, Secretary </w:t>
      </w:r>
      <w:r w:rsidRPr="00A95F03">
        <w:t>https://www.themarnerestaurant.co.uk/#!</w:t>
      </w:r>
      <w:r>
        <w:t>and Treasurer per constitution.  Proposed CH. Seconded MK. Agreed All.</w:t>
      </w:r>
    </w:p>
    <w:p w14:paraId="3476C3DC" w14:textId="73751753" w:rsidR="00A95F03" w:rsidRDefault="00A95F03" w:rsidP="00A95F03">
      <w:pPr>
        <w:pStyle w:val="ListParagraph"/>
        <w:numPr>
          <w:ilvl w:val="0"/>
          <w:numId w:val="3"/>
        </w:numPr>
      </w:pPr>
      <w:r>
        <w:t xml:space="preserve">DAR was unable to make meeting, but CH had been briefed.  There had been no expenditure due to </w:t>
      </w:r>
      <w:proofErr w:type="spellStart"/>
      <w:r>
        <w:t>Covid</w:t>
      </w:r>
      <w:proofErr w:type="spellEnd"/>
      <w:r>
        <w:t xml:space="preserve"> 19 over the previous </w:t>
      </w:r>
      <w:proofErr w:type="gramStart"/>
      <w:r>
        <w:t>year</w:t>
      </w:r>
      <w:proofErr w:type="gramEnd"/>
      <w:r>
        <w:t xml:space="preserve"> so all monies held by group are unchanged.  Some monies are still held within an account that is in process of being changed.  DAR will contact ex Chair to secure access to this account by signature.  CH explained there was an account held through PayPal which was used for membership and has clear and open accounting built in. Agreement by committee was made to purchase club regalia for the new tutors.</w:t>
      </w:r>
    </w:p>
    <w:p w14:paraId="106CE5E2" w14:textId="56693ED0" w:rsidR="00A95F03" w:rsidRDefault="00A95F03" w:rsidP="00A95F03">
      <w:pPr>
        <w:pStyle w:val="ListParagraph"/>
        <w:numPr>
          <w:ilvl w:val="0"/>
          <w:numId w:val="3"/>
        </w:numPr>
      </w:pPr>
      <w:r>
        <w:t xml:space="preserve">CH had identified that tutors were required, by </w:t>
      </w:r>
      <w:proofErr w:type="spellStart"/>
      <w:r>
        <w:t>RoSPA</w:t>
      </w:r>
      <w:proofErr w:type="spellEnd"/>
      <w:r>
        <w:t xml:space="preserve"> HQ to be fully </w:t>
      </w:r>
      <w:proofErr w:type="gramStart"/>
      <w:r>
        <w:t>paid up</w:t>
      </w:r>
      <w:proofErr w:type="gramEnd"/>
      <w:r>
        <w:t xml:space="preserve"> members of the organisation to carry out their role.  The cost of this, plus membership of E-YARD meant that tutors were not only giving up their own time, but also paying twice for the privilege.  CH proposed that all tutors, once qualified should receive free membership to E-YARD, only paying dues to </w:t>
      </w:r>
      <w:proofErr w:type="spellStart"/>
      <w:r>
        <w:t>RoSPA</w:t>
      </w:r>
      <w:proofErr w:type="spellEnd"/>
      <w:r>
        <w:t xml:space="preserve"> HQ.  Proposed by CH.  Seconded JT.  Agreed by all.  Members to be informed.</w:t>
      </w:r>
    </w:p>
    <w:p w14:paraId="3183AB49" w14:textId="2F43530E" w:rsidR="00A95F03" w:rsidRDefault="00A95F03" w:rsidP="00A95F03">
      <w:pPr>
        <w:pStyle w:val="ListParagraph"/>
        <w:numPr>
          <w:ilvl w:val="0"/>
          <w:numId w:val="3"/>
        </w:numPr>
      </w:pPr>
      <w:r>
        <w:t xml:space="preserve">JT discussed current situation with car tutors regarding when to resume.  DR explained that DVSA had re-started examining and allowed therefor training to resume, subject to </w:t>
      </w:r>
      <w:proofErr w:type="spellStart"/>
      <w:r>
        <w:t>Covid</w:t>
      </w:r>
      <w:proofErr w:type="spellEnd"/>
      <w:r>
        <w:t xml:space="preserve"> compliance.  The discussion examined what measures should be in place.  JT suggested lateral flow test, gloves, sanitation, open windows and agreement to carry out the role between tutor and associates.  DR pointed out gloves were not effective.  MK stated it should mirror that used by the DVSA and only take place if the agreement between parties was in place.  It was agreed that, subject to the agreement and willingness of tutors, car training should be resumed and offered.</w:t>
      </w:r>
    </w:p>
    <w:p w14:paraId="44D61CB3" w14:textId="4785EC15" w:rsidR="00A95F03" w:rsidRDefault="00A95F03" w:rsidP="00A95F03">
      <w:pPr>
        <w:pStyle w:val="ListParagraph"/>
        <w:numPr>
          <w:ilvl w:val="0"/>
          <w:numId w:val="3"/>
        </w:numPr>
      </w:pPr>
      <w:r>
        <w:t>Roadmap out of lockdown would follow guidelines issued by government regarding regulations.  Reviews of any events would be considered if offered against the background of the social situation at the relevant time.  The only event currently in the pipeline, offered by Safer Roads Humber (SRH) was a pitch at Driffield show.  This would be attended by E-YARD representatives.  CH to liaise with SRH.</w:t>
      </w:r>
    </w:p>
    <w:p w14:paraId="7786271D" w14:textId="77777777" w:rsidR="00A95F03" w:rsidRDefault="00A95F03" w:rsidP="00A95F03"/>
    <w:p w14:paraId="77BEC73B" w14:textId="70977B58" w:rsidR="00A95F03" w:rsidRDefault="00A95F03" w:rsidP="00A95F03">
      <w:r>
        <w:t>Other business</w:t>
      </w:r>
    </w:p>
    <w:p w14:paraId="7E63C9E3" w14:textId="55451175" w:rsidR="00A95F03" w:rsidRDefault="00A95F03" w:rsidP="00A95F03"/>
    <w:p w14:paraId="55BBA96B" w14:textId="65238C39" w:rsidR="00A95F03" w:rsidRDefault="00A95F03" w:rsidP="00A95F03">
      <w:r>
        <w:t>New tutor membership cards to be produced and issued to cover the next three years.</w:t>
      </w:r>
    </w:p>
    <w:sectPr w:rsidR="00A95F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C786B"/>
    <w:multiLevelType w:val="hybridMultilevel"/>
    <w:tmpl w:val="F3EEB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86D5B"/>
    <w:multiLevelType w:val="hybridMultilevel"/>
    <w:tmpl w:val="91F83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7023B8"/>
    <w:multiLevelType w:val="hybridMultilevel"/>
    <w:tmpl w:val="07580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03"/>
    <w:rsid w:val="001618E5"/>
    <w:rsid w:val="00843A07"/>
    <w:rsid w:val="00A35585"/>
    <w:rsid w:val="00A95F03"/>
    <w:rsid w:val="00D12663"/>
    <w:rsid w:val="00DC59D5"/>
    <w:rsid w:val="00DD0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9715C4"/>
  <w15:chartTrackingRefBased/>
  <w15:docId w15:val="{BA96A654-9F04-3A4E-86FD-AC375F82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hood</dc:creator>
  <cp:keywords/>
  <dc:description/>
  <cp:lastModifiedBy>chris hood</cp:lastModifiedBy>
  <cp:revision>4</cp:revision>
  <dcterms:created xsi:type="dcterms:W3CDTF">2021-04-26T12:36:00Z</dcterms:created>
  <dcterms:modified xsi:type="dcterms:W3CDTF">2021-04-26T13:21:00Z</dcterms:modified>
</cp:coreProperties>
</file>