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B2DA" w14:textId="3958B66C" w:rsidR="005332F3" w:rsidRDefault="005332F3" w:rsidP="005332F3">
      <w:pPr>
        <w:autoSpaceDE w:val="0"/>
        <w:autoSpaceDN w:val="0"/>
        <w:adjustRightInd w:val="0"/>
        <w:jc w:val="center"/>
        <w:rPr>
          <w:rFonts w:ascii="AppleSystemUIFont" w:hAnsi="AppleSystemUIFont" w:cs="AppleSystemUIFont"/>
          <w:kern w:val="0"/>
          <w:sz w:val="26"/>
          <w:szCs w:val="26"/>
        </w:rPr>
      </w:pPr>
      <w:r>
        <w:rPr>
          <w:rFonts w:ascii="AppleSystemUIFont" w:hAnsi="AppleSystemUIFont" w:cs="AppleSystemUIFont"/>
          <w:kern w:val="0"/>
          <w:sz w:val="26"/>
          <w:szCs w:val="26"/>
        </w:rPr>
        <w:t>E-YARD AGM 2024</w:t>
      </w:r>
    </w:p>
    <w:p w14:paraId="318C04ED" w14:textId="77777777" w:rsidR="005332F3" w:rsidRDefault="005332F3" w:rsidP="005332F3">
      <w:pPr>
        <w:autoSpaceDE w:val="0"/>
        <w:autoSpaceDN w:val="0"/>
        <w:adjustRightInd w:val="0"/>
        <w:rPr>
          <w:rFonts w:ascii="AppleSystemUIFont" w:hAnsi="AppleSystemUIFont" w:cs="AppleSystemUIFont"/>
          <w:kern w:val="0"/>
          <w:sz w:val="26"/>
          <w:szCs w:val="26"/>
        </w:rPr>
      </w:pPr>
    </w:p>
    <w:p w14:paraId="72980E09" w14:textId="7063E2B2"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Annual General Meeting of RoSPA Advanced Drivers and Riders East Yorkshire 2024</w:t>
      </w:r>
    </w:p>
    <w:p w14:paraId="20BB328F" w14:textId="77777777" w:rsidR="005332F3" w:rsidRDefault="005332F3" w:rsidP="005332F3">
      <w:pPr>
        <w:autoSpaceDE w:val="0"/>
        <w:autoSpaceDN w:val="0"/>
        <w:adjustRightInd w:val="0"/>
        <w:rPr>
          <w:rFonts w:ascii="AppleSystemUIFont" w:hAnsi="AppleSystemUIFont" w:cs="AppleSystemUIFont"/>
          <w:kern w:val="0"/>
          <w:sz w:val="26"/>
          <w:szCs w:val="26"/>
        </w:rPr>
      </w:pPr>
    </w:p>
    <w:p w14:paraId="3E83ACCB" w14:textId="644D8B7B"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Wednesday 24 April 2024</w:t>
      </w:r>
    </w:p>
    <w:p w14:paraId="54411CB7" w14:textId="77777777" w:rsidR="005332F3" w:rsidRDefault="005332F3" w:rsidP="005332F3">
      <w:pPr>
        <w:autoSpaceDE w:val="0"/>
        <w:autoSpaceDN w:val="0"/>
        <w:adjustRightInd w:val="0"/>
        <w:rPr>
          <w:rFonts w:ascii="AppleSystemUIFont" w:hAnsi="AppleSystemUIFont" w:cs="AppleSystemUIFont"/>
          <w:kern w:val="0"/>
          <w:sz w:val="26"/>
          <w:szCs w:val="26"/>
        </w:rPr>
      </w:pPr>
    </w:p>
    <w:p w14:paraId="117353BF" w14:textId="13A30871"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Venue – Beverley and East Riding Golf Club</w:t>
      </w:r>
    </w:p>
    <w:p w14:paraId="1B83C716" w14:textId="77777777" w:rsidR="005332F3" w:rsidRDefault="005332F3" w:rsidP="005332F3">
      <w:pPr>
        <w:autoSpaceDE w:val="0"/>
        <w:autoSpaceDN w:val="0"/>
        <w:adjustRightInd w:val="0"/>
        <w:rPr>
          <w:rFonts w:ascii="AppleSystemUIFont" w:hAnsi="AppleSystemUIFont" w:cs="AppleSystemUIFont"/>
          <w:kern w:val="0"/>
          <w:sz w:val="26"/>
          <w:szCs w:val="26"/>
        </w:rPr>
      </w:pPr>
    </w:p>
    <w:p w14:paraId="30EAC412" w14:textId="22730412"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Commenced 1935hrs.  Conclusion of club business, 2005hrs</w:t>
      </w:r>
    </w:p>
    <w:p w14:paraId="2B229C18" w14:textId="77777777" w:rsidR="005332F3" w:rsidRDefault="005332F3" w:rsidP="005332F3">
      <w:pPr>
        <w:autoSpaceDE w:val="0"/>
        <w:autoSpaceDN w:val="0"/>
        <w:adjustRightInd w:val="0"/>
        <w:rPr>
          <w:rFonts w:ascii="AppleSystemUIFont" w:hAnsi="AppleSystemUIFont" w:cs="AppleSystemUIFont"/>
          <w:kern w:val="0"/>
          <w:sz w:val="26"/>
          <w:szCs w:val="26"/>
        </w:rPr>
      </w:pPr>
    </w:p>
    <w:p w14:paraId="2B5E1F4D" w14:textId="62D4A2EF"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Apologies – Pippa UNWIN. Jade ABEL, Adam ABEL, Sharon ROGERSON, Jo DOCKRAY, Julian BURTON, Victoria LANGTON</w:t>
      </w:r>
    </w:p>
    <w:p w14:paraId="0B74F107" w14:textId="77777777" w:rsidR="005332F3" w:rsidRDefault="005332F3" w:rsidP="005332F3">
      <w:pPr>
        <w:autoSpaceDE w:val="0"/>
        <w:autoSpaceDN w:val="0"/>
        <w:adjustRightInd w:val="0"/>
        <w:rPr>
          <w:rFonts w:ascii="AppleSystemUIFont" w:hAnsi="AppleSystemUIFont" w:cs="AppleSystemUIFont"/>
          <w:kern w:val="0"/>
          <w:sz w:val="26"/>
          <w:szCs w:val="26"/>
        </w:rPr>
      </w:pPr>
    </w:p>
    <w:p w14:paraId="1B64C059" w14:textId="0D1EC478"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Present – Nando LANGTON, David PATTENDEN, Peter WRIGHT, Darren STRINGER, Guy GREGORY, Denise ROSE, Julian TAYLOR, Jason HOYLE, Chris GRGORY, Paul VAREY, Caroline LAWSON (Guest), Mark LAWSON, Phil JOHNS, Paul GARROD, Chris HOOD, Julian EDGE</w:t>
      </w:r>
    </w:p>
    <w:p w14:paraId="3226BD28" w14:textId="77777777" w:rsidR="005332F3" w:rsidRDefault="005332F3" w:rsidP="005332F3">
      <w:pPr>
        <w:autoSpaceDE w:val="0"/>
        <w:autoSpaceDN w:val="0"/>
        <w:adjustRightInd w:val="0"/>
        <w:rPr>
          <w:rFonts w:ascii="AppleSystemUIFont" w:hAnsi="AppleSystemUIFont" w:cs="AppleSystemUIFont"/>
          <w:kern w:val="0"/>
          <w:sz w:val="26"/>
          <w:szCs w:val="26"/>
        </w:rPr>
      </w:pPr>
    </w:p>
    <w:p w14:paraId="38FCD670" w14:textId="77777777" w:rsidR="005332F3" w:rsidRDefault="005332F3" w:rsidP="005332F3">
      <w:pPr>
        <w:autoSpaceDE w:val="0"/>
        <w:autoSpaceDN w:val="0"/>
        <w:adjustRightInd w:val="0"/>
        <w:rPr>
          <w:rFonts w:ascii="AppleSystemUIFont" w:hAnsi="AppleSystemUIFont" w:cs="AppleSystemUIFont"/>
          <w:kern w:val="0"/>
          <w:sz w:val="26"/>
          <w:szCs w:val="26"/>
        </w:rPr>
      </w:pPr>
    </w:p>
    <w:p w14:paraId="4E5F6E0C" w14:textId="77777777" w:rsidR="005332F3" w:rsidRDefault="005332F3" w:rsidP="005332F3">
      <w:pPr>
        <w:numPr>
          <w:ilvl w:val="0"/>
          <w:numId w:val="1"/>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Treasurer report</w:t>
      </w:r>
    </w:p>
    <w:p w14:paraId="3E0DA916" w14:textId="77777777" w:rsidR="005332F3" w:rsidRDefault="005332F3" w:rsidP="005332F3">
      <w:pPr>
        <w:autoSpaceDE w:val="0"/>
        <w:autoSpaceDN w:val="0"/>
        <w:adjustRightInd w:val="0"/>
        <w:rPr>
          <w:rFonts w:ascii="AppleSystemUIFont" w:hAnsi="AppleSystemUIFont" w:cs="AppleSystemUIFont"/>
          <w:kern w:val="0"/>
          <w:sz w:val="26"/>
          <w:szCs w:val="26"/>
        </w:rPr>
      </w:pPr>
    </w:p>
    <w:p w14:paraId="2D1C8BF5"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2023 - Funds £1028.50</w:t>
      </w:r>
    </w:p>
    <w:p w14:paraId="3B31FD1D"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2024 - Funds £4059.87 (+£3031.37)</w:t>
      </w:r>
    </w:p>
    <w:p w14:paraId="07C8037A"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£3368.27 transferred in from old account in November. </w:t>
      </w:r>
    </w:p>
    <w:p w14:paraId="1F3A0CCE"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+£60 -£100 (raffle prizes) in December </w:t>
      </w:r>
    </w:p>
    <w:p w14:paraId="1109F821"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+£35 in January. </w:t>
      </w:r>
    </w:p>
    <w:p w14:paraId="4680D3CB"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+£245 in February </w:t>
      </w:r>
    </w:p>
    <w:p w14:paraId="5749E95D"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+£885 -£314 (TV and badges) in March</w:t>
      </w:r>
    </w:p>
    <w:p w14:paraId="498A6DBA"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+£242 in April so far. </w:t>
      </w:r>
    </w:p>
    <w:p w14:paraId="5EA04359"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-360.80 - RoadCraft (20x Bike / 10x Car)</w:t>
      </w:r>
    </w:p>
    <w:p w14:paraId="454491D0" w14:textId="77777777" w:rsidR="005332F3" w:rsidRDefault="005332F3" w:rsidP="005332F3">
      <w:pPr>
        <w:autoSpaceDE w:val="0"/>
        <w:autoSpaceDN w:val="0"/>
        <w:adjustRightInd w:val="0"/>
        <w:rPr>
          <w:rFonts w:ascii="AppleSystemUIFont" w:hAnsi="AppleSystemUIFont" w:cs="AppleSystemUIFont"/>
          <w:kern w:val="0"/>
          <w:sz w:val="26"/>
          <w:szCs w:val="26"/>
        </w:rPr>
      </w:pPr>
    </w:p>
    <w:p w14:paraId="729AA24A"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Balance of £4059.87 as of now.</w:t>
      </w:r>
    </w:p>
    <w:p w14:paraId="3150E6E5" w14:textId="77777777" w:rsidR="005332F3" w:rsidRDefault="005332F3" w:rsidP="005332F3">
      <w:pPr>
        <w:autoSpaceDE w:val="0"/>
        <w:autoSpaceDN w:val="0"/>
        <w:adjustRightInd w:val="0"/>
        <w:rPr>
          <w:rFonts w:ascii="AppleSystemUIFont" w:hAnsi="AppleSystemUIFont" w:cs="AppleSystemUIFont"/>
          <w:kern w:val="0"/>
          <w:sz w:val="26"/>
          <w:szCs w:val="26"/>
        </w:rPr>
      </w:pPr>
    </w:p>
    <w:p w14:paraId="07B6BC55"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Projected outgoings - Tutor jackets/Speakers</w:t>
      </w:r>
    </w:p>
    <w:p w14:paraId="0863B3E4" w14:textId="77777777" w:rsidR="005332F3" w:rsidRDefault="005332F3" w:rsidP="005332F3">
      <w:pPr>
        <w:autoSpaceDE w:val="0"/>
        <w:autoSpaceDN w:val="0"/>
        <w:adjustRightInd w:val="0"/>
        <w:rPr>
          <w:rFonts w:ascii="AppleSystemUIFont" w:hAnsi="AppleSystemUIFont" w:cs="AppleSystemUIFont"/>
          <w:kern w:val="0"/>
          <w:sz w:val="26"/>
          <w:szCs w:val="26"/>
        </w:rPr>
      </w:pPr>
    </w:p>
    <w:p w14:paraId="73F8EF57" w14:textId="6463E939" w:rsidR="005332F3" w:rsidRDefault="005332F3" w:rsidP="005332F3">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Membership Secretary report 72 </w:t>
      </w:r>
      <w:r>
        <w:rPr>
          <w:rFonts w:ascii="AppleSystemUIFont" w:hAnsi="AppleSystemUIFont" w:cs="AppleSystemUIFont"/>
          <w:kern w:val="0"/>
          <w:sz w:val="26"/>
          <w:szCs w:val="26"/>
        </w:rPr>
        <w:t>members, 40</w:t>
      </w:r>
      <w:r>
        <w:rPr>
          <w:rFonts w:ascii="AppleSystemUIFont" w:hAnsi="AppleSystemUIFont" w:cs="AppleSystemUIFont"/>
          <w:kern w:val="0"/>
          <w:sz w:val="26"/>
          <w:szCs w:val="26"/>
        </w:rPr>
        <w:t xml:space="preserve"> renewals</w:t>
      </w:r>
      <w:r>
        <w:rPr>
          <w:rFonts w:ascii="AppleSystemUIFont" w:hAnsi="AppleSystemUIFont" w:cs="AppleSystemUIFont"/>
          <w:kern w:val="0"/>
          <w:sz w:val="26"/>
          <w:szCs w:val="26"/>
        </w:rPr>
        <w:t>,</w:t>
      </w:r>
      <w:r>
        <w:rPr>
          <w:rFonts w:ascii="AppleSystemUIFont" w:hAnsi="AppleSystemUIFont" w:cs="AppleSystemUIFont"/>
          <w:kern w:val="0"/>
          <w:sz w:val="26"/>
          <w:szCs w:val="26"/>
        </w:rPr>
        <w:t xml:space="preserve"> 15new members since 01/01/24</w:t>
      </w:r>
    </w:p>
    <w:p w14:paraId="3002E1AE" w14:textId="77777777" w:rsidR="005332F3" w:rsidRDefault="005332F3" w:rsidP="005332F3">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Training Officer </w:t>
      </w:r>
      <w:proofErr w:type="gramStart"/>
      <w:r>
        <w:rPr>
          <w:rFonts w:ascii="AppleSystemUIFont" w:hAnsi="AppleSystemUIFont" w:cs="AppleSystemUIFont"/>
          <w:kern w:val="0"/>
          <w:sz w:val="26"/>
          <w:szCs w:val="26"/>
        </w:rPr>
        <w:t>Report .</w:t>
      </w:r>
      <w:proofErr w:type="gramEnd"/>
      <w:r>
        <w:rPr>
          <w:rFonts w:ascii="AppleSystemUIFont" w:hAnsi="AppleSystemUIFont" w:cs="AppleSystemUIFont"/>
          <w:kern w:val="0"/>
          <w:sz w:val="26"/>
          <w:szCs w:val="26"/>
        </w:rPr>
        <w:t xml:space="preserve">  Apologies for </w:t>
      </w:r>
      <w:proofErr w:type="spellStart"/>
      <w:proofErr w:type="gramStart"/>
      <w:r>
        <w:rPr>
          <w:rFonts w:ascii="AppleSystemUIFont" w:hAnsi="AppleSystemUIFont" w:cs="AppleSystemUIFont"/>
          <w:kern w:val="0"/>
          <w:sz w:val="26"/>
          <w:szCs w:val="26"/>
        </w:rPr>
        <w:t>non attendance</w:t>
      </w:r>
      <w:proofErr w:type="spellEnd"/>
      <w:proofErr w:type="gramEnd"/>
      <w:r>
        <w:rPr>
          <w:rFonts w:ascii="AppleSystemUIFont" w:hAnsi="AppleSystemUIFont" w:cs="AppleSystemUIFont"/>
          <w:kern w:val="0"/>
          <w:sz w:val="26"/>
          <w:szCs w:val="26"/>
        </w:rPr>
        <w:t xml:space="preserve"> due to work commitments - 15 tutors.  Mark LAWSON and Ian WOOD final stages of qualifying.  Two further are almost at the stage of qualifying, and five others are about to commence training.</w:t>
      </w:r>
    </w:p>
    <w:p w14:paraId="79989A76" w14:textId="77777777" w:rsidR="005332F3" w:rsidRDefault="005332F3" w:rsidP="005332F3">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Chair Report - Successful year, some rocky periods due to changes on committee due to personal reasons.  Club is now very stable again and moving </w:t>
      </w:r>
      <w:r>
        <w:rPr>
          <w:rFonts w:ascii="AppleSystemUIFont" w:hAnsi="AppleSystemUIFont" w:cs="AppleSystemUIFont"/>
          <w:kern w:val="0"/>
          <w:sz w:val="26"/>
          <w:szCs w:val="26"/>
        </w:rPr>
        <w:lastRenderedPageBreak/>
        <w:t xml:space="preserve">forward for the benefit of the members. We continue to recruit many new associate members as Membership already said. As we move </w:t>
      </w:r>
      <w:proofErr w:type="gramStart"/>
      <w:r>
        <w:rPr>
          <w:rFonts w:ascii="AppleSystemUIFont" w:hAnsi="AppleSystemUIFont" w:cs="AppleSystemUIFont"/>
          <w:kern w:val="0"/>
          <w:sz w:val="26"/>
          <w:szCs w:val="26"/>
        </w:rPr>
        <w:t>forward</w:t>
      </w:r>
      <w:proofErr w:type="gramEnd"/>
      <w:r>
        <w:rPr>
          <w:rFonts w:ascii="AppleSystemUIFont" w:hAnsi="AppleSystemUIFont" w:cs="AppleSystemUIFont"/>
          <w:kern w:val="0"/>
          <w:sz w:val="26"/>
          <w:szCs w:val="26"/>
        </w:rPr>
        <w:t xml:space="preserve"> we will build on the hard work already inputted by the training team and committee.  The club is here for the members, and everything we do is to for the benefit of them and to promote the message of safer driving and riding.  We have a successful and very professional training programme for the Tutors, continually being developed to ensure best practice is adopted and used/passed on to associates.  We continue to roll out a comprehensive Tutor Foundation Course and Tutor Communication course which ensure and maintain our high standards.  The success rate of associates on test reflects this professional attitude which is designed to develop the individual - not just get them through a test.  We are again delivering Machine Handling Courses, first was last weekend, two more planned.  Engagement with female riders continues to be a priority with a hybrid MHC/Rider assessment day planned for July.  The Rookie Rider initiative has resulted in recruitment of riders who have enjoyed the ‘junior’ ranks and then become full members on obtaining their full bike licence.  Social outings continue this year with fortnightly Coddiwomple - usually around 150 miles and now exclusively on Sundays.  (Jades) Gentle Jaunts will continue ad-hoc through the season as will the more technical (</w:t>
      </w:r>
      <w:proofErr w:type="spellStart"/>
      <w:r>
        <w:rPr>
          <w:rFonts w:ascii="AppleSystemUIFont" w:hAnsi="AppleSystemUIFont" w:cs="AppleSystemUIFont"/>
          <w:kern w:val="0"/>
          <w:sz w:val="26"/>
          <w:szCs w:val="26"/>
        </w:rPr>
        <w:t>Abels</w:t>
      </w:r>
      <w:proofErr w:type="spellEnd"/>
      <w:r>
        <w:rPr>
          <w:rFonts w:ascii="AppleSystemUIFont" w:hAnsi="AppleSystemUIFont" w:cs="AppleSystemUIFont"/>
          <w:kern w:val="0"/>
          <w:sz w:val="26"/>
          <w:szCs w:val="26"/>
        </w:rPr>
        <w:t>) Adventurous Ambles.  TNT’s will be run when there is sufficient appetite and any ride-outs organised by other members of the club will be supported.  We are building up our car tutor group with new trainee tutors coming through and we are hoping to lay on some events for the car side, but we do need some ‘drive’ from members to make this happen, new projects and ideas are, as always, welcome and encouraged.  Communication and clarity have been the key words over the past year.  I have strived to be as open about all club issues as possible and have tried my best to communicate everything through the WhatsApp and Facebook mediums.  This will continue to be the case.  The club is currently healthy and heading in the right direction, building on the foundations of Training for All, promoting members to Ride. Drive. Train. Socialise.  All these elements are necessary to ensure a great members club for a great future.</w:t>
      </w:r>
    </w:p>
    <w:p w14:paraId="6E6AA14B" w14:textId="7CF234EC" w:rsidR="005332F3" w:rsidRDefault="005332F3" w:rsidP="005332F3">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Collaboration Doc</w:t>
      </w:r>
      <w:r>
        <w:rPr>
          <w:rFonts w:ascii="AppleSystemUIFont" w:hAnsi="AppleSystemUIFont" w:cs="AppleSystemUIFont"/>
          <w:kern w:val="0"/>
          <w:sz w:val="26"/>
          <w:szCs w:val="26"/>
        </w:rPr>
        <w:t>-B</w:t>
      </w:r>
      <w:r>
        <w:rPr>
          <w:rFonts w:ascii="AppleSystemUIFont" w:hAnsi="AppleSystemUIFont" w:cs="AppleSystemUIFont"/>
          <w:kern w:val="0"/>
          <w:sz w:val="26"/>
          <w:szCs w:val="26"/>
        </w:rPr>
        <w:t>ike Partnership</w:t>
      </w:r>
      <w:r>
        <w:rPr>
          <w:rFonts w:ascii="AppleSystemUIFont" w:hAnsi="AppleSystemUIFont" w:cs="AppleSystemUIFont"/>
          <w:kern w:val="0"/>
          <w:sz w:val="26"/>
          <w:szCs w:val="26"/>
        </w:rPr>
        <w:t xml:space="preserve"> was explained to members present.</w:t>
      </w:r>
    </w:p>
    <w:p w14:paraId="0BBAA0FA" w14:textId="77777777" w:rsidR="005332F3" w:rsidRDefault="005332F3" w:rsidP="005332F3">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Committee Structure</w:t>
      </w:r>
    </w:p>
    <w:p w14:paraId="11BE4B80"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Electable roles </w:t>
      </w:r>
    </w:p>
    <w:p w14:paraId="417C8723" w14:textId="61591B9C" w:rsidR="005332F3" w:rsidRPr="005332F3" w:rsidRDefault="005332F3" w:rsidP="005332F3">
      <w:pPr>
        <w:pStyle w:val="ListParagraph"/>
        <w:numPr>
          <w:ilvl w:val="0"/>
          <w:numId w:val="4"/>
        </w:numPr>
        <w:autoSpaceDE w:val="0"/>
        <w:autoSpaceDN w:val="0"/>
        <w:adjustRightInd w:val="0"/>
        <w:rPr>
          <w:rFonts w:ascii="AppleSystemUIFont" w:hAnsi="AppleSystemUIFont" w:cs="AppleSystemUIFont"/>
          <w:kern w:val="0"/>
          <w:sz w:val="26"/>
          <w:szCs w:val="26"/>
        </w:rPr>
      </w:pPr>
      <w:r w:rsidRPr="005332F3">
        <w:rPr>
          <w:rFonts w:ascii="AppleSystemUIFont" w:hAnsi="AppleSystemUIFont" w:cs="AppleSystemUIFont"/>
          <w:kern w:val="0"/>
          <w:sz w:val="26"/>
          <w:szCs w:val="26"/>
        </w:rPr>
        <w:t>Chair</w:t>
      </w:r>
    </w:p>
    <w:p w14:paraId="70DDB7C7" w14:textId="77777777" w:rsidR="005332F3" w:rsidRDefault="005332F3" w:rsidP="005332F3">
      <w:pPr>
        <w:pStyle w:val="ListParagraph"/>
        <w:numPr>
          <w:ilvl w:val="0"/>
          <w:numId w:val="4"/>
        </w:numPr>
        <w:autoSpaceDE w:val="0"/>
        <w:autoSpaceDN w:val="0"/>
        <w:adjustRightInd w:val="0"/>
        <w:rPr>
          <w:rFonts w:ascii="AppleSystemUIFont" w:hAnsi="AppleSystemUIFont" w:cs="AppleSystemUIFont"/>
          <w:kern w:val="0"/>
          <w:sz w:val="26"/>
          <w:szCs w:val="26"/>
        </w:rPr>
      </w:pPr>
      <w:r w:rsidRPr="005332F3">
        <w:rPr>
          <w:rFonts w:ascii="AppleSystemUIFont" w:hAnsi="AppleSystemUIFont" w:cs="AppleSystemUIFont"/>
          <w:kern w:val="0"/>
          <w:sz w:val="26"/>
          <w:szCs w:val="26"/>
        </w:rPr>
        <w:t>Treasurer</w:t>
      </w:r>
    </w:p>
    <w:p w14:paraId="5A591254" w14:textId="5924B918" w:rsidR="005332F3" w:rsidRPr="005332F3" w:rsidRDefault="005332F3" w:rsidP="005332F3">
      <w:pPr>
        <w:pStyle w:val="ListParagraph"/>
        <w:numPr>
          <w:ilvl w:val="0"/>
          <w:numId w:val="4"/>
        </w:numPr>
        <w:autoSpaceDE w:val="0"/>
        <w:autoSpaceDN w:val="0"/>
        <w:adjustRightInd w:val="0"/>
        <w:rPr>
          <w:rFonts w:ascii="AppleSystemUIFont" w:hAnsi="AppleSystemUIFont" w:cs="AppleSystemUIFont"/>
          <w:kern w:val="0"/>
          <w:sz w:val="26"/>
          <w:szCs w:val="26"/>
        </w:rPr>
      </w:pPr>
      <w:r w:rsidRPr="005332F3">
        <w:rPr>
          <w:rFonts w:ascii="AppleSystemUIFont" w:hAnsi="AppleSystemUIFont" w:cs="AppleSystemUIFont"/>
          <w:kern w:val="0"/>
          <w:sz w:val="26"/>
          <w:szCs w:val="26"/>
        </w:rPr>
        <w:t>Secretary</w:t>
      </w:r>
    </w:p>
    <w:p w14:paraId="262100A7"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Appointed roles </w:t>
      </w:r>
    </w:p>
    <w:p w14:paraId="5B22BBDE" w14:textId="35914E21"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1. Training Officer </w:t>
      </w:r>
      <w:r>
        <w:rPr>
          <w:rFonts w:ascii="AppleSystemUIFont" w:hAnsi="AppleSystemUIFont" w:cs="AppleSystemUIFont"/>
          <w:kern w:val="0"/>
          <w:sz w:val="26"/>
          <w:szCs w:val="26"/>
        </w:rPr>
        <w:t>–</w:t>
      </w:r>
      <w:r>
        <w:rPr>
          <w:rFonts w:ascii="AppleSystemUIFont" w:hAnsi="AppleSystemUIFont" w:cs="AppleSystemUIFont"/>
          <w:kern w:val="0"/>
          <w:sz w:val="26"/>
          <w:szCs w:val="26"/>
        </w:rPr>
        <w:t xml:space="preserve"> Pippa</w:t>
      </w:r>
      <w:r>
        <w:rPr>
          <w:rFonts w:ascii="AppleSystemUIFont" w:hAnsi="AppleSystemUIFont" w:cs="AppleSystemUIFont"/>
          <w:kern w:val="0"/>
          <w:sz w:val="26"/>
          <w:szCs w:val="26"/>
        </w:rPr>
        <w:t xml:space="preserve"> UNWIN</w:t>
      </w:r>
    </w:p>
    <w:p w14:paraId="5E8E0C23" w14:textId="68F83A1B"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2. Membership Secretary - Paul G</w:t>
      </w:r>
      <w:r>
        <w:rPr>
          <w:rFonts w:ascii="AppleSystemUIFont" w:hAnsi="AppleSystemUIFont" w:cs="AppleSystemUIFont"/>
          <w:kern w:val="0"/>
          <w:sz w:val="26"/>
          <w:szCs w:val="26"/>
        </w:rPr>
        <w:t>ARROD</w:t>
      </w:r>
    </w:p>
    <w:p w14:paraId="0A74886A"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3. Social Secretary (VACANT)</w:t>
      </w:r>
    </w:p>
    <w:p w14:paraId="33A1FAFD"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Committee Membership members</w:t>
      </w:r>
    </w:p>
    <w:p w14:paraId="68268364" w14:textId="1E1C2344"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1. Car Representatives. Dave P </w:t>
      </w:r>
      <w:r>
        <w:rPr>
          <w:rFonts w:ascii="AppleSystemUIFont" w:hAnsi="AppleSystemUIFont" w:cs="AppleSystemUIFont"/>
          <w:kern w:val="0"/>
          <w:sz w:val="26"/>
          <w:szCs w:val="26"/>
        </w:rPr>
        <w:t>ATTENDEN,</w:t>
      </w:r>
      <w:r>
        <w:rPr>
          <w:rFonts w:ascii="AppleSystemUIFont" w:hAnsi="AppleSystemUIFont" w:cs="AppleSystemUIFont"/>
          <w:kern w:val="0"/>
          <w:sz w:val="26"/>
          <w:szCs w:val="26"/>
        </w:rPr>
        <w:t xml:space="preserve"> Jul</w:t>
      </w:r>
      <w:r>
        <w:rPr>
          <w:rFonts w:ascii="AppleSystemUIFont" w:hAnsi="AppleSystemUIFont" w:cs="AppleSystemUIFont"/>
          <w:kern w:val="0"/>
          <w:sz w:val="26"/>
          <w:szCs w:val="26"/>
        </w:rPr>
        <w:t>ian TAYLOR</w:t>
      </w:r>
    </w:p>
    <w:p w14:paraId="288B781C" w14:textId="0336D9E9"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2. Bike Representatives Jul</w:t>
      </w:r>
      <w:r>
        <w:rPr>
          <w:rFonts w:ascii="AppleSystemUIFont" w:hAnsi="AppleSystemUIFont" w:cs="AppleSystemUIFont"/>
          <w:kern w:val="0"/>
          <w:sz w:val="26"/>
          <w:szCs w:val="26"/>
        </w:rPr>
        <w:t>ian TAYLOR</w:t>
      </w:r>
    </w:p>
    <w:p w14:paraId="098B896A" w14:textId="77777777" w:rsidR="005332F3" w:rsidRDefault="005332F3" w:rsidP="005332F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 </w:t>
      </w:r>
    </w:p>
    <w:p w14:paraId="131635F2" w14:textId="77777777" w:rsidR="005332F3"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 xml:space="preserve">8.Election of </w:t>
      </w:r>
      <w:proofErr w:type="gramStart"/>
      <w:r>
        <w:rPr>
          <w:rFonts w:ascii="AppleSystemUIFont" w:hAnsi="AppleSystemUIFont" w:cs="AppleSystemUIFont"/>
          <w:kern w:val="0"/>
          <w:sz w:val="26"/>
          <w:szCs w:val="26"/>
        </w:rPr>
        <w:t>Committee</w:t>
      </w:r>
      <w:r>
        <w:rPr>
          <w:rFonts w:ascii="AppleSystemUIFont" w:hAnsi="AppleSystemUIFont" w:cs="AppleSystemUIFont"/>
          <w:kern w:val="0"/>
          <w:sz w:val="26"/>
          <w:szCs w:val="26"/>
        </w:rPr>
        <w:t>;</w:t>
      </w:r>
      <w:proofErr w:type="gramEnd"/>
    </w:p>
    <w:p w14:paraId="2FCB9990" w14:textId="77777777" w:rsidR="005332F3"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t>Chair</w:t>
      </w:r>
      <w:r>
        <w:rPr>
          <w:rFonts w:ascii="AppleSystemUIFont" w:hAnsi="AppleSystemUIFont" w:cs="AppleSystemUIFont"/>
          <w:kern w:val="0"/>
          <w:sz w:val="26"/>
          <w:szCs w:val="26"/>
        </w:rPr>
        <w:t xml:space="preserve"> Chris HOOD</w:t>
      </w:r>
    </w:p>
    <w:p w14:paraId="2A104F79" w14:textId="77777777" w:rsidR="005332F3"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t>Treasurer Adam ABEL</w:t>
      </w:r>
    </w:p>
    <w:p w14:paraId="3B7AFDA1" w14:textId="5C1B9AD9" w:rsidR="00000000"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t xml:space="preserve"> Secretary Jade ABEL</w:t>
      </w:r>
    </w:p>
    <w:p w14:paraId="102041AC" w14:textId="7FDCB372" w:rsidR="005332F3"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t xml:space="preserve">No objections received from </w:t>
      </w:r>
      <w:proofErr w:type="spellStart"/>
      <w:r>
        <w:rPr>
          <w:rFonts w:ascii="AppleSystemUIFont" w:hAnsi="AppleSystemUIFont" w:cs="AppleSystemUIFont"/>
          <w:kern w:val="0"/>
          <w:sz w:val="26"/>
          <w:szCs w:val="26"/>
        </w:rPr>
        <w:t>non attendees</w:t>
      </w:r>
      <w:proofErr w:type="spellEnd"/>
      <w:r>
        <w:rPr>
          <w:rFonts w:ascii="AppleSystemUIFont" w:hAnsi="AppleSystemUIFont" w:cs="AppleSystemUIFont"/>
          <w:kern w:val="0"/>
          <w:sz w:val="26"/>
          <w:szCs w:val="26"/>
        </w:rPr>
        <w:t>, or persons present.  Show of hands for all current officers to remain in post.</w:t>
      </w:r>
    </w:p>
    <w:p w14:paraId="4D327B99" w14:textId="77777777" w:rsidR="005332F3" w:rsidRDefault="005332F3" w:rsidP="005332F3">
      <w:pPr>
        <w:rPr>
          <w:rFonts w:ascii="AppleSystemUIFont" w:hAnsi="AppleSystemUIFont" w:cs="AppleSystemUIFont"/>
          <w:kern w:val="0"/>
          <w:sz w:val="26"/>
          <w:szCs w:val="26"/>
        </w:rPr>
      </w:pPr>
    </w:p>
    <w:p w14:paraId="6E627008" w14:textId="6106C507" w:rsidR="005332F3"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t>CHAIR – Chris HOOD</w:t>
      </w:r>
    </w:p>
    <w:p w14:paraId="29722C3D" w14:textId="03081128" w:rsidR="005332F3"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t>TREASURER – Adam ABEL</w:t>
      </w:r>
    </w:p>
    <w:p w14:paraId="3BD5A506" w14:textId="51377383" w:rsidR="005332F3" w:rsidRDefault="005332F3" w:rsidP="005332F3">
      <w:pPr>
        <w:rPr>
          <w:rFonts w:ascii="AppleSystemUIFont" w:hAnsi="AppleSystemUIFont" w:cs="AppleSystemUIFont"/>
          <w:kern w:val="0"/>
          <w:sz w:val="26"/>
          <w:szCs w:val="26"/>
        </w:rPr>
      </w:pPr>
      <w:r>
        <w:rPr>
          <w:rFonts w:ascii="AppleSystemUIFont" w:hAnsi="AppleSystemUIFont" w:cs="AppleSystemUIFont"/>
          <w:kern w:val="0"/>
          <w:sz w:val="26"/>
          <w:szCs w:val="26"/>
        </w:rPr>
        <w:t>SECRETARY – Jade ABEL</w:t>
      </w:r>
    </w:p>
    <w:p w14:paraId="5FF16800" w14:textId="77777777" w:rsidR="005332F3" w:rsidRDefault="005332F3" w:rsidP="005332F3">
      <w:pPr>
        <w:rPr>
          <w:rFonts w:ascii="AppleSystemUIFont" w:hAnsi="AppleSystemUIFont" w:cs="AppleSystemUIFont"/>
          <w:kern w:val="0"/>
          <w:sz w:val="26"/>
          <w:szCs w:val="26"/>
        </w:rPr>
      </w:pPr>
    </w:p>
    <w:p w14:paraId="027F4BCF" w14:textId="1F6B4F81" w:rsidR="005332F3" w:rsidRDefault="005332F3" w:rsidP="005332F3">
      <w:r>
        <w:rPr>
          <w:rFonts w:ascii="AppleSystemUIFont" w:hAnsi="AppleSystemUIFont" w:cs="AppleSystemUIFont"/>
          <w:kern w:val="0"/>
          <w:sz w:val="26"/>
          <w:szCs w:val="26"/>
        </w:rPr>
        <w:t xml:space="preserve">At conclusion of official business of the club a presentation regarding Traction and the way to maintain it and deal with loss of traction “It’s all about the BASS” was given by Chris HOOD. </w:t>
      </w:r>
    </w:p>
    <w:sectPr w:rsidR="00533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701584C"/>
    <w:multiLevelType w:val="hybridMultilevel"/>
    <w:tmpl w:val="7514FF02"/>
    <w:lvl w:ilvl="0" w:tplc="C0E233E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73667701">
    <w:abstractNumId w:val="0"/>
  </w:num>
  <w:num w:numId="2" w16cid:durableId="1946493911">
    <w:abstractNumId w:val="1"/>
  </w:num>
  <w:num w:numId="3" w16cid:durableId="523253168">
    <w:abstractNumId w:val="2"/>
  </w:num>
  <w:num w:numId="4" w16cid:durableId="1893301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F3"/>
    <w:rsid w:val="005332F3"/>
    <w:rsid w:val="00843A07"/>
    <w:rsid w:val="00845B0E"/>
    <w:rsid w:val="00870B29"/>
    <w:rsid w:val="00D1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90366"/>
  <w15:chartTrackingRefBased/>
  <w15:docId w15:val="{9B10FCCA-FD3D-2E4D-BE98-BE3F9FD5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1</cp:revision>
  <dcterms:created xsi:type="dcterms:W3CDTF">2024-04-25T23:33:00Z</dcterms:created>
  <dcterms:modified xsi:type="dcterms:W3CDTF">2024-04-26T00:00:00Z</dcterms:modified>
</cp:coreProperties>
</file>